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74C22" w14:textId="1E943E5B" w:rsidR="00592745" w:rsidRPr="00DD4350" w:rsidRDefault="00917020" w:rsidP="00592745">
      <w:pPr>
        <w:rPr>
          <w:rFonts w:cstheme="minorHAnsi"/>
          <w:b/>
          <w:bCs/>
          <w:sz w:val="24"/>
          <w:szCs w:val="24"/>
        </w:rPr>
      </w:pPr>
      <w:r w:rsidRPr="00DD4350">
        <w:rPr>
          <w:rFonts w:cstheme="minorHAnsi"/>
          <w:b/>
          <w:bCs/>
          <w:sz w:val="24"/>
          <w:szCs w:val="24"/>
        </w:rPr>
        <w:t>STYRELSEMÖTE 202</w:t>
      </w:r>
      <w:r w:rsidR="006E6BD8" w:rsidRPr="00DD4350">
        <w:rPr>
          <w:rFonts w:cstheme="minorHAnsi"/>
          <w:b/>
          <w:bCs/>
          <w:sz w:val="24"/>
          <w:szCs w:val="24"/>
        </w:rPr>
        <w:t>3-0</w:t>
      </w:r>
      <w:r w:rsidR="004317EC">
        <w:rPr>
          <w:rFonts w:cstheme="minorHAnsi"/>
          <w:b/>
          <w:bCs/>
          <w:sz w:val="24"/>
          <w:szCs w:val="24"/>
        </w:rPr>
        <w:t>4</w:t>
      </w:r>
      <w:r w:rsidR="00323E3C" w:rsidRPr="00DD4350">
        <w:rPr>
          <w:rFonts w:cstheme="minorHAnsi"/>
          <w:b/>
          <w:bCs/>
          <w:sz w:val="24"/>
          <w:szCs w:val="24"/>
        </w:rPr>
        <w:t>-</w:t>
      </w:r>
      <w:r w:rsidR="00F137B5" w:rsidRPr="00DD4350">
        <w:rPr>
          <w:rFonts w:cstheme="minorHAnsi"/>
          <w:b/>
          <w:bCs/>
          <w:sz w:val="24"/>
          <w:szCs w:val="24"/>
        </w:rPr>
        <w:t xml:space="preserve"> </w:t>
      </w:r>
      <w:r w:rsidR="004317EC">
        <w:rPr>
          <w:rFonts w:cstheme="minorHAnsi"/>
          <w:b/>
          <w:bCs/>
          <w:sz w:val="24"/>
          <w:szCs w:val="24"/>
        </w:rPr>
        <w:t xml:space="preserve">17 </w:t>
      </w:r>
      <w:r w:rsidR="00F137B5" w:rsidRPr="00DD4350">
        <w:rPr>
          <w:rFonts w:cstheme="minorHAnsi"/>
          <w:b/>
          <w:bCs/>
          <w:sz w:val="24"/>
          <w:szCs w:val="24"/>
        </w:rPr>
        <w:t>över Zoom</w:t>
      </w:r>
    </w:p>
    <w:p w14:paraId="13E336F6" w14:textId="77777777" w:rsidR="004317EC" w:rsidRDefault="00372DAC" w:rsidP="003E754D">
      <w:pPr>
        <w:pStyle w:val="NoSpacing"/>
        <w:rPr>
          <w:rFonts w:cstheme="minorHAnsi"/>
          <w:sz w:val="24"/>
          <w:szCs w:val="24"/>
          <w:u w:val="single"/>
        </w:rPr>
      </w:pPr>
      <w:r w:rsidRPr="00DD4350">
        <w:rPr>
          <w:rFonts w:cstheme="minorHAnsi"/>
          <w:sz w:val="24"/>
          <w:szCs w:val="24"/>
        </w:rPr>
        <w:t xml:space="preserve">Kallade: </w:t>
      </w:r>
      <w:r w:rsidR="003E754D" w:rsidRPr="00DD4350">
        <w:rPr>
          <w:rFonts w:cstheme="minorHAnsi"/>
          <w:sz w:val="24"/>
          <w:szCs w:val="24"/>
          <w:u w:val="single"/>
        </w:rPr>
        <w:t xml:space="preserve">Ann-Britt Carlsson, Kerstin Namuth, </w:t>
      </w:r>
      <w:r w:rsidR="003E754D" w:rsidRPr="00AC3CE7">
        <w:rPr>
          <w:rFonts w:cstheme="minorHAnsi"/>
          <w:sz w:val="24"/>
          <w:szCs w:val="24"/>
        </w:rPr>
        <w:t>Benny Johansson</w:t>
      </w:r>
      <w:r w:rsidR="003E754D" w:rsidRPr="00DD4350">
        <w:rPr>
          <w:rFonts w:cstheme="minorHAnsi"/>
          <w:sz w:val="24"/>
          <w:szCs w:val="24"/>
          <w:u w:val="single"/>
        </w:rPr>
        <w:t xml:space="preserve">, Hans Forsberg, </w:t>
      </w:r>
    </w:p>
    <w:p w14:paraId="5F5A415F" w14:textId="3800016F" w:rsidR="005B4AD7" w:rsidRPr="00DD4350" w:rsidRDefault="003E754D" w:rsidP="004317EC">
      <w:pPr>
        <w:pStyle w:val="NoSpacing"/>
        <w:ind w:firstLine="1304"/>
        <w:rPr>
          <w:rFonts w:cstheme="minorHAnsi"/>
          <w:sz w:val="24"/>
          <w:szCs w:val="24"/>
          <w:u w:val="single"/>
        </w:rPr>
      </w:pPr>
      <w:bookmarkStart w:id="0" w:name="_GoBack"/>
      <w:bookmarkEnd w:id="0"/>
      <w:r w:rsidRPr="00DD4350">
        <w:rPr>
          <w:rFonts w:cstheme="minorHAnsi"/>
          <w:sz w:val="24"/>
          <w:szCs w:val="24"/>
          <w:u w:val="single"/>
        </w:rPr>
        <w:t>Karin</w:t>
      </w:r>
      <w:r w:rsidR="004317EC">
        <w:rPr>
          <w:rFonts w:cstheme="minorHAnsi"/>
          <w:sz w:val="24"/>
          <w:szCs w:val="24"/>
          <w:u w:val="single"/>
        </w:rPr>
        <w:t xml:space="preserve"> </w:t>
      </w:r>
      <w:r w:rsidRPr="00DD4350">
        <w:rPr>
          <w:rFonts w:cstheme="minorHAnsi"/>
          <w:sz w:val="24"/>
          <w:szCs w:val="24"/>
          <w:u w:val="single"/>
        </w:rPr>
        <w:t xml:space="preserve">Söderlund, Lars-Gunnar Peterson, </w:t>
      </w:r>
      <w:r w:rsidRPr="00FB79BF">
        <w:rPr>
          <w:rFonts w:cstheme="minorHAnsi"/>
          <w:sz w:val="24"/>
          <w:szCs w:val="24"/>
        </w:rPr>
        <w:t>Peder Adamsson</w:t>
      </w:r>
    </w:p>
    <w:p w14:paraId="5C39D8E9" w14:textId="77777777" w:rsidR="001C5E3C" w:rsidRPr="00DD4350" w:rsidRDefault="001C5E3C" w:rsidP="001C5E3C">
      <w:pPr>
        <w:pStyle w:val="NoSpacing"/>
        <w:rPr>
          <w:rFonts w:cstheme="minorHAnsi"/>
          <w:sz w:val="24"/>
          <w:szCs w:val="24"/>
        </w:rPr>
      </w:pPr>
    </w:p>
    <w:p w14:paraId="248ABDB1" w14:textId="065747D0" w:rsidR="00372DAC" w:rsidRPr="00DD4350" w:rsidRDefault="00372DAC" w:rsidP="00372DAC">
      <w:pPr>
        <w:rPr>
          <w:rFonts w:cstheme="minorHAnsi"/>
          <w:sz w:val="24"/>
          <w:szCs w:val="24"/>
        </w:rPr>
      </w:pPr>
      <w:r w:rsidRPr="00DD4350">
        <w:rPr>
          <w:rFonts w:cstheme="minorHAnsi"/>
          <w:sz w:val="24"/>
          <w:szCs w:val="24"/>
        </w:rPr>
        <w:t>Närvarande: Understrukna namn.</w:t>
      </w:r>
    </w:p>
    <w:p w14:paraId="1867F606" w14:textId="71A5ACBA" w:rsidR="00592745" w:rsidRPr="00DD4350" w:rsidRDefault="00C50404" w:rsidP="00C50404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D4350">
        <w:rPr>
          <w:rFonts w:cstheme="minorHAnsi"/>
          <w:sz w:val="24"/>
          <w:szCs w:val="24"/>
        </w:rPr>
        <w:t>Mötet öppnades</w:t>
      </w:r>
      <w:r w:rsidR="004B30EC" w:rsidRPr="00DD4350">
        <w:rPr>
          <w:rFonts w:cstheme="minorHAnsi"/>
          <w:sz w:val="24"/>
          <w:szCs w:val="24"/>
        </w:rPr>
        <w:t>.</w:t>
      </w:r>
    </w:p>
    <w:p w14:paraId="05F0CC3B" w14:textId="7177B5E7" w:rsidR="00C50404" w:rsidRPr="00DD4350" w:rsidRDefault="00C50404" w:rsidP="00C50404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D4350">
        <w:rPr>
          <w:rFonts w:cstheme="minorHAnsi"/>
          <w:sz w:val="24"/>
          <w:szCs w:val="24"/>
        </w:rPr>
        <w:t>Dagordning fastställdes</w:t>
      </w:r>
      <w:r w:rsidR="00C10DC5">
        <w:rPr>
          <w:rFonts w:cstheme="minorHAnsi"/>
          <w:sz w:val="24"/>
          <w:szCs w:val="24"/>
        </w:rPr>
        <w:t>, efter att punkt om digital föreläsning om skatteregler för hobbybiodlare lagts till som punkt 10.</w:t>
      </w:r>
    </w:p>
    <w:p w14:paraId="40063EBD" w14:textId="39E25383" w:rsidR="00F137B5" w:rsidRPr="00DD4350" w:rsidRDefault="00C50404" w:rsidP="004B30EC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D4350">
        <w:rPr>
          <w:rFonts w:cstheme="minorHAnsi"/>
          <w:sz w:val="24"/>
          <w:szCs w:val="24"/>
        </w:rPr>
        <w:t>Föregående mötesprotokoll gicks igenom</w:t>
      </w:r>
      <w:r w:rsidR="00AC3CE7">
        <w:rPr>
          <w:rFonts w:cstheme="minorHAnsi"/>
          <w:sz w:val="24"/>
          <w:szCs w:val="24"/>
        </w:rPr>
        <w:t>. Förändringar har skett i vår representation till Riksförbundsmötet samt plats för vårmötet 6 maj.</w:t>
      </w:r>
      <w:r w:rsidR="00FB79BF">
        <w:rPr>
          <w:rFonts w:cstheme="minorHAnsi"/>
          <w:sz w:val="24"/>
          <w:szCs w:val="24"/>
        </w:rPr>
        <w:t xml:space="preserve"> Kommentarer under respektive punkt.</w:t>
      </w:r>
    </w:p>
    <w:p w14:paraId="7208DFF3" w14:textId="5CC563D6" w:rsidR="0093151B" w:rsidRDefault="0093151B" w:rsidP="0021732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D4350">
        <w:rPr>
          <w:rFonts w:cstheme="minorHAnsi"/>
          <w:sz w:val="24"/>
          <w:szCs w:val="24"/>
        </w:rPr>
        <w:t>Ekonomirapport från vår kassör.</w:t>
      </w:r>
      <w:r w:rsidR="001E5E76" w:rsidRPr="00DD4350">
        <w:rPr>
          <w:rFonts w:cstheme="minorHAnsi"/>
          <w:sz w:val="24"/>
          <w:szCs w:val="24"/>
        </w:rPr>
        <w:t xml:space="preserve"> </w:t>
      </w:r>
      <w:r w:rsidR="00FB79BF">
        <w:rPr>
          <w:rFonts w:cstheme="minorHAnsi"/>
          <w:sz w:val="24"/>
          <w:szCs w:val="24"/>
        </w:rPr>
        <w:t>Vi följer budget.</w:t>
      </w:r>
      <w:r w:rsidR="00AC3CE7">
        <w:rPr>
          <w:rFonts w:cstheme="minorHAnsi"/>
          <w:sz w:val="24"/>
          <w:szCs w:val="24"/>
        </w:rPr>
        <w:t xml:space="preserve"> Vuxenskolan kommer att ta fakturan från Åh stiftsgård och vårmötet där 6 maj. </w:t>
      </w:r>
    </w:p>
    <w:p w14:paraId="175092CC" w14:textId="36B154E0" w:rsidR="00AC3CE7" w:rsidRPr="00DD4350" w:rsidRDefault="00AC3CE7" w:rsidP="00AC3CE7">
      <w:pPr>
        <w:pStyle w:val="ListParagraph"/>
        <w:ind w:left="166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Styrelsen beslutar om befrielse från att betala deltagaravgift fö</w:t>
      </w:r>
      <w:r w:rsidR="00EB35A1">
        <w:rPr>
          <w:rFonts w:cstheme="minorHAnsi"/>
          <w:sz w:val="24"/>
          <w:szCs w:val="24"/>
        </w:rPr>
        <w:t>r arrangörer, funktionärer och distriktsstyrelsens ledamöter i kommande arrangemang som distriktet ordnar för distriktets föreningar och medlemmar.</w:t>
      </w:r>
    </w:p>
    <w:p w14:paraId="5C4D6A95" w14:textId="4CF90126" w:rsidR="00E265D7" w:rsidRPr="00DD4350" w:rsidRDefault="00EB35A1" w:rsidP="00EB35A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Ann-Britt rapporterar från Kvalitetsträffen SBR anordnade i Mjölby att det var givande och trevligt. Bland annat gick man igenom ny ”</w:t>
      </w:r>
      <w:proofErr w:type="spellStart"/>
      <w:r>
        <w:rPr>
          <w:rFonts w:cstheme="minorHAnsi"/>
          <w:sz w:val="24"/>
          <w:szCs w:val="24"/>
        </w:rPr>
        <w:t>B</w:t>
      </w:r>
      <w:r w:rsidR="00500785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>husesyn</w:t>
      </w:r>
      <w:proofErr w:type="spellEnd"/>
      <w:r>
        <w:rPr>
          <w:rFonts w:cstheme="minorHAnsi"/>
          <w:sz w:val="24"/>
          <w:szCs w:val="24"/>
        </w:rPr>
        <w:t>” inför 2024 och tankar kring nya regler för honungsbedömning</w:t>
      </w:r>
    </w:p>
    <w:p w14:paraId="1C060550" w14:textId="6B0D4F04" w:rsidR="00921332" w:rsidRPr="00921332" w:rsidRDefault="00EB35A1" w:rsidP="0092133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Zoom-föreläsning i ämnet ”Praktiskt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Bihälsoarbete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>” med Richard Johansson, SBR uppfattades positivt och bra.</w:t>
      </w:r>
    </w:p>
    <w:p w14:paraId="7C7191F6" w14:textId="29F04413" w:rsidR="00921332" w:rsidRPr="00921332" w:rsidRDefault="00EB35A1" w:rsidP="00921332">
      <w:pPr>
        <w:pStyle w:val="ListParagraph"/>
        <w:ind w:left="166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67 deltagare lyssnade direkt via Zoom och i Göteborg och på Tjörn höll man ”hybrid-möte” med </w:t>
      </w:r>
      <w:r w:rsidR="00F06338">
        <w:rPr>
          <w:rFonts w:cstheme="minorHAnsi"/>
          <w:sz w:val="24"/>
          <w:szCs w:val="24"/>
          <w:shd w:val="clear" w:color="auto" w:fill="FFFFFF"/>
        </w:rPr>
        <w:t>17 deltagare i Göteborg och ungefär lika många på Tjörn.</w:t>
      </w:r>
    </w:p>
    <w:p w14:paraId="50DFB9D7" w14:textId="176CE910" w:rsidR="00907BCC" w:rsidRPr="00921332" w:rsidRDefault="00F06338" w:rsidP="00A37AE3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Hans rapportera från digital träff med distriktens samordnare för näringsbiodling. I korthet beskrivs problemet i att Honungsförmedlingen inte köper honung från svenska odlare och att odlarna behöver finna nya vägar och marknader för sin ”bulk-honung. Inget konkret resultat.</w:t>
      </w:r>
    </w:p>
    <w:p w14:paraId="72A9602B" w14:textId="1ABE765B" w:rsidR="00B445BB" w:rsidRPr="00B445BB" w:rsidRDefault="00F06338" w:rsidP="00F06338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Vuxenskolans årsmöten och dess innehåll känns </w:t>
      </w:r>
      <w:r w:rsidR="00143823">
        <w:rPr>
          <w:rFonts w:cstheme="minorHAnsi"/>
          <w:sz w:val="24"/>
          <w:szCs w:val="24"/>
        </w:rPr>
        <w:t xml:space="preserve">primärt </w:t>
      </w:r>
      <w:r>
        <w:rPr>
          <w:rFonts w:cstheme="minorHAnsi"/>
          <w:sz w:val="24"/>
          <w:szCs w:val="24"/>
        </w:rPr>
        <w:t xml:space="preserve">avlägset för oss biodlare. Samtidigt som vi oroas över </w:t>
      </w:r>
      <w:r w:rsidR="00143823">
        <w:rPr>
          <w:rFonts w:cstheme="minorHAnsi"/>
          <w:sz w:val="24"/>
          <w:szCs w:val="24"/>
        </w:rPr>
        <w:t xml:space="preserve">signaler om </w:t>
      </w:r>
      <w:r>
        <w:rPr>
          <w:rFonts w:cstheme="minorHAnsi"/>
          <w:sz w:val="24"/>
          <w:szCs w:val="24"/>
        </w:rPr>
        <w:t xml:space="preserve">att de kommunala </w:t>
      </w:r>
      <w:r w:rsidR="00143823">
        <w:rPr>
          <w:rFonts w:cstheme="minorHAnsi"/>
          <w:sz w:val="24"/>
          <w:szCs w:val="24"/>
        </w:rPr>
        <w:t xml:space="preserve">och statliga </w:t>
      </w:r>
      <w:r>
        <w:rPr>
          <w:rFonts w:cstheme="minorHAnsi"/>
          <w:sz w:val="24"/>
          <w:szCs w:val="24"/>
        </w:rPr>
        <w:t xml:space="preserve">bidragen till studieförbunden </w:t>
      </w:r>
      <w:r w:rsidR="00143823">
        <w:rPr>
          <w:rFonts w:cstheme="minorHAnsi"/>
          <w:sz w:val="24"/>
          <w:szCs w:val="24"/>
        </w:rPr>
        <w:t>kommer att minska. Vilket kommer påverka folkbildningen i stort och särskilt våra och våra föreningars studiecirklar i biodling och närliggande områden.</w:t>
      </w:r>
    </w:p>
    <w:p w14:paraId="1161C532" w14:textId="632521D7" w:rsidR="00B445BB" w:rsidRDefault="00143823" w:rsidP="00A261A9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På mötet med förtroendevalda 30 mars behandlades och diskuterades ämnet: ”Vad ska vi ha studieförbundet till?”. Det blev ett möte</w:t>
      </w:r>
      <w:r w:rsidR="00500785">
        <w:rPr>
          <w:rFonts w:cstheme="minorHAnsi"/>
          <w:sz w:val="24"/>
          <w:szCs w:val="24"/>
        </w:rPr>
        <w:t xml:space="preserve"> där Vuxenskolans representant Ebba Jacobsson blev hårt ansatt av några </w:t>
      </w:r>
      <w:proofErr w:type="spellStart"/>
      <w:r w:rsidR="00500785">
        <w:rPr>
          <w:rFonts w:cstheme="minorHAnsi"/>
          <w:sz w:val="24"/>
          <w:szCs w:val="24"/>
        </w:rPr>
        <w:t>lokalfäöreningar</w:t>
      </w:r>
      <w:proofErr w:type="spellEnd"/>
      <w:r>
        <w:rPr>
          <w:rFonts w:cstheme="minorHAnsi"/>
          <w:sz w:val="24"/>
          <w:szCs w:val="24"/>
        </w:rPr>
        <w:t xml:space="preserve"> och vi nådde aldrig kärnan.</w:t>
      </w:r>
    </w:p>
    <w:p w14:paraId="47600671" w14:textId="766D94C2" w:rsidR="00C10DC5" w:rsidRDefault="00C10DC5" w:rsidP="00A261A9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Hans håller genomgång av skatteregler för hobbybiodlare digitalt 19 april.</w:t>
      </w:r>
    </w:p>
    <w:p w14:paraId="73E434B0" w14:textId="3931D7BE" w:rsidR="00E80C15" w:rsidRPr="00E80C15" w:rsidRDefault="00E80C15" w:rsidP="0038356C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80C15">
        <w:rPr>
          <w:rFonts w:cstheme="minorHAnsi"/>
          <w:sz w:val="24"/>
          <w:szCs w:val="24"/>
        </w:rPr>
        <w:lastRenderedPageBreak/>
        <w:t xml:space="preserve">Vid Riksförbundsmötet </w:t>
      </w:r>
      <w:r w:rsidR="00143823" w:rsidRPr="00E80C15">
        <w:rPr>
          <w:rFonts w:cstheme="minorHAnsi"/>
          <w:sz w:val="24"/>
          <w:szCs w:val="24"/>
        </w:rPr>
        <w:t xml:space="preserve">kommer </w:t>
      </w:r>
      <w:r w:rsidRPr="00E80C15">
        <w:rPr>
          <w:rFonts w:cstheme="minorHAnsi"/>
          <w:sz w:val="24"/>
          <w:szCs w:val="24"/>
        </w:rPr>
        <w:t xml:space="preserve">vårt distrikt </w:t>
      </w:r>
      <w:r w:rsidR="00143823" w:rsidRPr="00E80C15">
        <w:rPr>
          <w:rFonts w:cstheme="minorHAnsi"/>
          <w:sz w:val="24"/>
          <w:szCs w:val="24"/>
        </w:rPr>
        <w:t>att representeras av Ann-Britt, Kerstin, och Hans från</w:t>
      </w:r>
      <w:r w:rsidRPr="00E80C15">
        <w:rPr>
          <w:rFonts w:cstheme="minorHAnsi"/>
          <w:sz w:val="24"/>
          <w:szCs w:val="24"/>
        </w:rPr>
        <w:t xml:space="preserve"> sittande </w:t>
      </w:r>
      <w:r w:rsidR="00143823" w:rsidRPr="00E80C15">
        <w:rPr>
          <w:rFonts w:cstheme="minorHAnsi"/>
          <w:sz w:val="24"/>
          <w:szCs w:val="24"/>
        </w:rPr>
        <w:t>distriktsstyrelse samt Tomas Olsson från Göteborgs biodlarförening samt Maria Martinez- Karlsson Tanums dito</w:t>
      </w:r>
      <w:r w:rsidRPr="00E80C15">
        <w:rPr>
          <w:rFonts w:cstheme="minorHAnsi"/>
          <w:sz w:val="24"/>
          <w:szCs w:val="24"/>
        </w:rPr>
        <w:t>. Ann-Britt och Kerstin åker tåg på fredag kväll, Maria kör bil själv och Tomas och Hans kör i gemensam bil också på fredag. Någonstans hade arrangören gjort en tankevurpa och avbokat hotellövernattningar mellan fredag och lördag för våra delegater boende i Göteborg. Men det rättades till innan detta möte. Styrelsen beslutade ha en gemensam genomgång av möteshandlingar och agenda strax efter frukost på lördagen innan förhandlingarna startas.</w:t>
      </w:r>
    </w:p>
    <w:p w14:paraId="3BA82BFC" w14:textId="7664EAC5" w:rsidR="00FA76B2" w:rsidRPr="00E80C15" w:rsidRDefault="00E80C15" w:rsidP="00E80C15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Ljungskile </w:t>
      </w:r>
      <w:proofErr w:type="spellStart"/>
      <w:r>
        <w:rPr>
          <w:rFonts w:cstheme="minorHAnsi"/>
          <w:sz w:val="24"/>
          <w:szCs w:val="24"/>
        </w:rPr>
        <w:t>Fhsk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BA66D0">
        <w:rPr>
          <w:rFonts w:cstheme="minorHAnsi"/>
          <w:sz w:val="24"/>
          <w:szCs w:val="24"/>
        </w:rPr>
        <w:t xml:space="preserve">är </w:t>
      </w:r>
      <w:r>
        <w:rPr>
          <w:rFonts w:cstheme="minorHAnsi"/>
          <w:sz w:val="24"/>
          <w:szCs w:val="24"/>
        </w:rPr>
        <w:t>full</w:t>
      </w:r>
      <w:r w:rsidR="00BA66D0">
        <w:rPr>
          <w:rFonts w:cstheme="minorHAnsi"/>
          <w:sz w:val="24"/>
          <w:szCs w:val="24"/>
        </w:rPr>
        <w:t>bokade</w:t>
      </w:r>
      <w:r>
        <w:rPr>
          <w:rFonts w:cstheme="minorHAnsi"/>
          <w:sz w:val="24"/>
          <w:szCs w:val="24"/>
        </w:rPr>
        <w:t xml:space="preserve"> 6 maj och kan inte ta emot oss. </w:t>
      </w:r>
      <w:r w:rsidR="00BA66D0">
        <w:rPr>
          <w:rFonts w:cstheme="minorHAnsi"/>
          <w:sz w:val="24"/>
          <w:szCs w:val="24"/>
        </w:rPr>
        <w:t>I stället</w:t>
      </w:r>
      <w:r>
        <w:rPr>
          <w:rFonts w:cstheme="minorHAnsi"/>
          <w:sz w:val="24"/>
          <w:szCs w:val="24"/>
        </w:rPr>
        <w:t xml:space="preserve"> kontaktade vi Åh stiftsgård, som ligger nästgårds Ljungskile. </w:t>
      </w:r>
      <w:r w:rsidR="00BA66D0">
        <w:rPr>
          <w:rFonts w:cstheme="minorHAnsi"/>
          <w:sz w:val="24"/>
          <w:szCs w:val="24"/>
        </w:rPr>
        <w:t>De tar emot oss med öppna armar. I dagsläget är 79 anmälda. Inga förändringar i programmet. Styrelsen beslutar hålla anmälan öppen till och med 23 april.</w:t>
      </w:r>
    </w:p>
    <w:p w14:paraId="6E61159F" w14:textId="58277974" w:rsidR="0092458C" w:rsidRPr="00BA66D0" w:rsidRDefault="00BA66D0" w:rsidP="00EE243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A66D0">
        <w:rPr>
          <w:rFonts w:cstheme="minorHAnsi"/>
          <w:sz w:val="24"/>
          <w:szCs w:val="24"/>
        </w:rPr>
        <w:t xml:space="preserve">Till mötet med </w:t>
      </w:r>
      <w:r w:rsidR="00500785" w:rsidRPr="00BA66D0">
        <w:rPr>
          <w:rFonts w:cstheme="minorHAnsi"/>
          <w:sz w:val="24"/>
          <w:szCs w:val="24"/>
        </w:rPr>
        <w:t>förtroendevalda</w:t>
      </w:r>
      <w:r w:rsidRPr="00BA66D0">
        <w:rPr>
          <w:rFonts w:cstheme="minorHAnsi"/>
          <w:sz w:val="24"/>
          <w:szCs w:val="24"/>
        </w:rPr>
        <w:t xml:space="preserve"> 24 april</w:t>
      </w:r>
      <w:r>
        <w:rPr>
          <w:rFonts w:cstheme="minorHAnsi"/>
          <w:sz w:val="24"/>
          <w:szCs w:val="24"/>
        </w:rPr>
        <w:t xml:space="preserve"> kommer </w:t>
      </w:r>
      <w:r w:rsidRPr="00BA66D0">
        <w:rPr>
          <w:rFonts w:cstheme="minorHAnsi"/>
          <w:sz w:val="24"/>
          <w:szCs w:val="24"/>
        </w:rPr>
        <w:t>temat</w:t>
      </w:r>
      <w:r>
        <w:rPr>
          <w:rFonts w:cstheme="minorHAnsi"/>
          <w:sz w:val="24"/>
          <w:szCs w:val="24"/>
        </w:rPr>
        <w:t xml:space="preserve"> att v</w:t>
      </w:r>
      <w:r w:rsidRPr="00BA66D0">
        <w:rPr>
          <w:rFonts w:cstheme="minorHAnsi"/>
          <w:sz w:val="24"/>
          <w:szCs w:val="24"/>
        </w:rPr>
        <w:t>ara ”Föreningsbigårdar”. I dagsläget är 7 anmälda</w:t>
      </w:r>
      <w:r>
        <w:rPr>
          <w:rFonts w:cstheme="minorHAnsi"/>
          <w:sz w:val="24"/>
          <w:szCs w:val="24"/>
        </w:rPr>
        <w:t>.</w:t>
      </w:r>
    </w:p>
    <w:p w14:paraId="4ABA39C0" w14:textId="641B57DD" w:rsidR="00865899" w:rsidRPr="00DD4350" w:rsidRDefault="00BA66D0" w:rsidP="005E62C0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 majoritet i styrelsen anser 5 augusti vara tidigt på säsongen för ett sommarmöte. I stället försöker vi flytta det till 12 eller 19 samma månad.</w:t>
      </w:r>
    </w:p>
    <w:p w14:paraId="10052851" w14:textId="388A0556" w:rsidR="00EB22B0" w:rsidRPr="00DD4350" w:rsidRDefault="00BA66D0" w:rsidP="00C802E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Ann-Britt kollade med SBR hur de gör med digital signering. De använder ett program ”</w:t>
      </w:r>
      <w:proofErr w:type="spellStart"/>
      <w:r>
        <w:rPr>
          <w:rFonts w:cstheme="minorHAnsi"/>
          <w:sz w:val="24"/>
          <w:szCs w:val="24"/>
        </w:rPr>
        <w:t>Si</w:t>
      </w:r>
      <w:r w:rsidR="00500785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>pleSign</w:t>
      </w:r>
      <w:proofErr w:type="spellEnd"/>
      <w:r>
        <w:rPr>
          <w:rFonts w:cstheme="minorHAnsi"/>
          <w:sz w:val="24"/>
          <w:szCs w:val="24"/>
        </w:rPr>
        <w:t>”. Vi tar inget beslut idag och skjuter frågan framåt.</w:t>
      </w:r>
    </w:p>
    <w:p w14:paraId="16B0F24D" w14:textId="13411DD6" w:rsidR="00C10DC5" w:rsidRDefault="00C10DC5" w:rsidP="00C10DC5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Inlands Torpe har haft styrelsemöte ihop med Ann-Britt på </w:t>
      </w:r>
      <w:proofErr w:type="spellStart"/>
      <w:r>
        <w:rPr>
          <w:rFonts w:cstheme="minorHAnsi"/>
          <w:sz w:val="24"/>
          <w:szCs w:val="24"/>
        </w:rPr>
        <w:t>Komperöd</w:t>
      </w:r>
      <w:proofErr w:type="spellEnd"/>
      <w:r>
        <w:rPr>
          <w:rFonts w:cstheme="minorHAnsi"/>
          <w:sz w:val="24"/>
          <w:szCs w:val="24"/>
        </w:rPr>
        <w:t>. Kerstin rapporterar att Partille aktiverar sig</w:t>
      </w:r>
    </w:p>
    <w:p w14:paraId="0819673E" w14:textId="77777777" w:rsidR="00C10DC5" w:rsidRDefault="00C10DC5" w:rsidP="008D1D3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Inga övriga frågor anmäldes</w:t>
      </w:r>
    </w:p>
    <w:p w14:paraId="6BE82BBE" w14:textId="71CFF440" w:rsidR="008D1D37" w:rsidRDefault="008D1D37" w:rsidP="008D1D3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D4350">
        <w:rPr>
          <w:rFonts w:cstheme="minorHAnsi"/>
          <w:sz w:val="24"/>
          <w:szCs w:val="24"/>
        </w:rPr>
        <w:t xml:space="preserve">Nästa styrelsemöte </w:t>
      </w:r>
      <w:r w:rsidR="00C10DC5">
        <w:rPr>
          <w:rFonts w:cstheme="minorHAnsi"/>
          <w:sz w:val="24"/>
          <w:szCs w:val="24"/>
        </w:rPr>
        <w:t>fysiskt hos Tjörns Biodlarförening på Bräcke Hembygdsgård, Tjörn 15/5</w:t>
      </w:r>
      <w:r w:rsidR="00925F40" w:rsidRPr="00DD4350">
        <w:rPr>
          <w:rFonts w:cstheme="minorHAnsi"/>
          <w:sz w:val="24"/>
          <w:szCs w:val="24"/>
        </w:rPr>
        <w:t xml:space="preserve"> 18:30</w:t>
      </w:r>
      <w:r w:rsidR="00C10DC5">
        <w:rPr>
          <w:rFonts w:cstheme="minorHAnsi"/>
          <w:sz w:val="24"/>
          <w:szCs w:val="24"/>
        </w:rPr>
        <w:t>.</w:t>
      </w:r>
    </w:p>
    <w:p w14:paraId="390E4695" w14:textId="1CDDB788" w:rsidR="00C10DC5" w:rsidRPr="00DD4350" w:rsidRDefault="00C10DC5" w:rsidP="00C10DC5">
      <w:pPr>
        <w:pStyle w:val="ListParagraph"/>
        <w:ind w:left="166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Då kommer vi också att möta representanter från föreningen samt distriktets valberedning.</w:t>
      </w:r>
    </w:p>
    <w:p w14:paraId="4ADB6D11" w14:textId="239C2EF6" w:rsidR="008D1D37" w:rsidRPr="00DD4350" w:rsidRDefault="008D1D37" w:rsidP="008D1D3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D4350">
        <w:rPr>
          <w:rFonts w:cstheme="minorHAnsi"/>
          <w:sz w:val="24"/>
          <w:szCs w:val="24"/>
        </w:rPr>
        <w:t xml:space="preserve">Mötet avslutas </w:t>
      </w:r>
    </w:p>
    <w:p w14:paraId="0821A3B5" w14:textId="524D1709" w:rsidR="00917020" w:rsidRDefault="00917020" w:rsidP="008D1D37">
      <w:pPr>
        <w:spacing w:line="256" w:lineRule="auto"/>
        <w:rPr>
          <w:rFonts w:cstheme="minorHAnsi"/>
          <w:sz w:val="24"/>
          <w:szCs w:val="24"/>
        </w:rPr>
      </w:pPr>
    </w:p>
    <w:p w14:paraId="72798783" w14:textId="77777777" w:rsidR="00E60C51" w:rsidRPr="00DD4350" w:rsidRDefault="00E60C51" w:rsidP="008D1D37">
      <w:pPr>
        <w:spacing w:line="256" w:lineRule="auto"/>
        <w:rPr>
          <w:rFonts w:cstheme="minorHAnsi"/>
          <w:sz w:val="24"/>
          <w:szCs w:val="24"/>
        </w:rPr>
      </w:pPr>
    </w:p>
    <w:p w14:paraId="7890215F" w14:textId="77777777" w:rsidR="00592745" w:rsidRPr="00DD4350" w:rsidRDefault="00592745" w:rsidP="00592745">
      <w:pPr>
        <w:jc w:val="both"/>
        <w:rPr>
          <w:rFonts w:cstheme="minorHAnsi"/>
          <w:sz w:val="24"/>
          <w:szCs w:val="24"/>
        </w:rPr>
      </w:pPr>
      <w:r w:rsidRPr="00DD4350">
        <w:rPr>
          <w:rFonts w:cstheme="minorHAnsi"/>
          <w:sz w:val="24"/>
          <w:szCs w:val="24"/>
        </w:rPr>
        <w:t>Justeras</w:t>
      </w:r>
    </w:p>
    <w:p w14:paraId="4C5D3658" w14:textId="77777777" w:rsidR="00592745" w:rsidRPr="00DD4350" w:rsidRDefault="00592745" w:rsidP="00592745">
      <w:pPr>
        <w:jc w:val="both"/>
        <w:rPr>
          <w:rFonts w:cstheme="minorHAnsi"/>
          <w:sz w:val="24"/>
          <w:szCs w:val="24"/>
        </w:rPr>
      </w:pPr>
    </w:p>
    <w:p w14:paraId="2EFA9920" w14:textId="77777777" w:rsidR="00592745" w:rsidRPr="00DD4350" w:rsidRDefault="00592745" w:rsidP="00592745">
      <w:pPr>
        <w:jc w:val="both"/>
        <w:rPr>
          <w:rFonts w:cstheme="minorHAnsi"/>
          <w:sz w:val="24"/>
          <w:szCs w:val="24"/>
        </w:rPr>
      </w:pPr>
    </w:p>
    <w:p w14:paraId="5ED11B38" w14:textId="1F334922" w:rsidR="00592745" w:rsidRPr="00DD4350" w:rsidRDefault="00592745" w:rsidP="00592745">
      <w:pPr>
        <w:jc w:val="both"/>
        <w:rPr>
          <w:rFonts w:cstheme="minorHAnsi"/>
          <w:sz w:val="24"/>
          <w:szCs w:val="24"/>
        </w:rPr>
      </w:pPr>
      <w:r w:rsidRPr="00DD4350">
        <w:rPr>
          <w:rFonts w:cstheme="minorHAnsi"/>
          <w:sz w:val="24"/>
          <w:szCs w:val="24"/>
        </w:rPr>
        <w:t>……………………………………………</w:t>
      </w:r>
      <w:r w:rsidRPr="00DD4350">
        <w:rPr>
          <w:rFonts w:cstheme="minorHAnsi"/>
          <w:sz w:val="24"/>
          <w:szCs w:val="24"/>
        </w:rPr>
        <w:tab/>
      </w:r>
      <w:r w:rsidRPr="00DD4350">
        <w:rPr>
          <w:rFonts w:cstheme="minorHAnsi"/>
          <w:sz w:val="24"/>
          <w:szCs w:val="24"/>
        </w:rPr>
        <w:tab/>
        <w:t>…………………………………………………..</w:t>
      </w:r>
    </w:p>
    <w:p w14:paraId="5D6A9D60" w14:textId="0D89619D" w:rsidR="00592745" w:rsidRPr="00DD4350" w:rsidRDefault="002E3244" w:rsidP="00CC5675">
      <w:pPr>
        <w:jc w:val="both"/>
        <w:rPr>
          <w:rFonts w:cstheme="minorHAnsi"/>
          <w:sz w:val="24"/>
          <w:szCs w:val="24"/>
        </w:rPr>
      </w:pPr>
      <w:r w:rsidRPr="00DD4350">
        <w:rPr>
          <w:rFonts w:cstheme="minorHAnsi"/>
          <w:sz w:val="24"/>
          <w:szCs w:val="24"/>
        </w:rPr>
        <w:t>Hans Forsberg</w:t>
      </w:r>
      <w:r w:rsidR="00592745" w:rsidRPr="00DD4350">
        <w:rPr>
          <w:rFonts w:cstheme="minorHAnsi"/>
          <w:sz w:val="24"/>
          <w:szCs w:val="24"/>
        </w:rPr>
        <w:t>, sekreterare</w:t>
      </w:r>
      <w:r w:rsidR="00592745" w:rsidRPr="00DD4350">
        <w:rPr>
          <w:rFonts w:cstheme="minorHAnsi"/>
          <w:sz w:val="24"/>
          <w:szCs w:val="24"/>
        </w:rPr>
        <w:tab/>
        <w:t xml:space="preserve">   </w:t>
      </w:r>
      <w:r w:rsidR="00592745" w:rsidRPr="00DD4350">
        <w:rPr>
          <w:rFonts w:cstheme="minorHAnsi"/>
          <w:sz w:val="24"/>
          <w:szCs w:val="24"/>
        </w:rPr>
        <w:tab/>
        <w:t xml:space="preserve">Ann-Britt Carlsson, ordförande   </w:t>
      </w:r>
    </w:p>
    <w:sectPr w:rsidR="00592745" w:rsidRPr="00DD435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53712" w14:textId="77777777" w:rsidR="00B32454" w:rsidRDefault="00B32454" w:rsidP="005B4AD7">
      <w:pPr>
        <w:spacing w:after="0" w:line="240" w:lineRule="auto"/>
      </w:pPr>
      <w:r>
        <w:separator/>
      </w:r>
    </w:p>
  </w:endnote>
  <w:endnote w:type="continuationSeparator" w:id="0">
    <w:p w14:paraId="505F4BEE" w14:textId="77777777" w:rsidR="00B32454" w:rsidRDefault="00B32454" w:rsidP="005B4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B4F9B" w14:textId="77777777" w:rsidR="000E0A0B" w:rsidRDefault="000E0A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0618355"/>
      <w:docPartObj>
        <w:docPartGallery w:val="Page Numbers (Bottom of Page)"/>
        <w:docPartUnique/>
      </w:docPartObj>
    </w:sdtPr>
    <w:sdtEndPr/>
    <w:sdtContent>
      <w:p w14:paraId="7F56A889" w14:textId="3C8AA011" w:rsidR="001271BA" w:rsidRDefault="00917020">
        <w:pPr>
          <w:pStyle w:val="Footer"/>
          <w:jc w:val="right"/>
        </w:pPr>
        <w:r>
          <w:rPr>
            <w:noProof/>
          </w:rPr>
          <w:t>1</w:t>
        </w:r>
      </w:p>
    </w:sdtContent>
  </w:sdt>
  <w:p w14:paraId="7AE66056" w14:textId="2B45B823" w:rsidR="005B4AD7" w:rsidRDefault="001271BA">
    <w:pPr>
      <w:pStyle w:val="Footer"/>
    </w:pPr>
    <w:r>
      <w:t>Organisations nr: 853300-8820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83A55" w14:textId="77777777" w:rsidR="000E0A0B" w:rsidRDefault="000E0A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85465" w14:textId="77777777" w:rsidR="00B32454" w:rsidRDefault="00B32454" w:rsidP="005B4AD7">
      <w:pPr>
        <w:spacing w:after="0" w:line="240" w:lineRule="auto"/>
      </w:pPr>
      <w:r>
        <w:separator/>
      </w:r>
    </w:p>
  </w:footnote>
  <w:footnote w:type="continuationSeparator" w:id="0">
    <w:p w14:paraId="0A5CBA70" w14:textId="77777777" w:rsidR="00B32454" w:rsidRDefault="00B32454" w:rsidP="005B4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C3AE4" w14:textId="77777777" w:rsidR="000E0A0B" w:rsidRDefault="000E0A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7B0AD" w14:textId="766D35A8" w:rsidR="005B4AD7" w:rsidRDefault="006F7979">
    <w:pPr>
      <w:pStyle w:val="Header"/>
    </w:pPr>
    <w:r>
      <w:rPr>
        <w:noProof/>
        <w:lang w:eastAsia="sv-SE"/>
      </w:rPr>
      <w:drawing>
        <wp:inline distT="0" distB="0" distL="0" distR="0" wp14:anchorId="56C8493D" wp14:editId="0859C1D1">
          <wp:extent cx="4660900" cy="1409700"/>
          <wp:effectExtent l="0" t="0" r="635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090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B3310" w14:textId="77777777" w:rsidR="000E0A0B" w:rsidRDefault="000E0A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37105"/>
    <w:multiLevelType w:val="hybridMultilevel"/>
    <w:tmpl w:val="27D0B9A2"/>
    <w:lvl w:ilvl="0" w:tplc="99EEEA74">
      <w:start w:val="2"/>
      <w:numFmt w:val="lowerLetter"/>
      <w:lvlText w:val="%1."/>
      <w:lvlJc w:val="left"/>
      <w:pPr>
        <w:ind w:left="202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45" w:hanging="360"/>
      </w:pPr>
    </w:lvl>
    <w:lvl w:ilvl="2" w:tplc="041D001B" w:tentative="1">
      <w:start w:val="1"/>
      <w:numFmt w:val="lowerRoman"/>
      <w:lvlText w:val="%3."/>
      <w:lvlJc w:val="right"/>
      <w:pPr>
        <w:ind w:left="3465" w:hanging="180"/>
      </w:pPr>
    </w:lvl>
    <w:lvl w:ilvl="3" w:tplc="041D000F" w:tentative="1">
      <w:start w:val="1"/>
      <w:numFmt w:val="decimal"/>
      <w:lvlText w:val="%4."/>
      <w:lvlJc w:val="left"/>
      <w:pPr>
        <w:ind w:left="4185" w:hanging="360"/>
      </w:pPr>
    </w:lvl>
    <w:lvl w:ilvl="4" w:tplc="041D0019" w:tentative="1">
      <w:start w:val="1"/>
      <w:numFmt w:val="lowerLetter"/>
      <w:lvlText w:val="%5."/>
      <w:lvlJc w:val="left"/>
      <w:pPr>
        <w:ind w:left="4905" w:hanging="360"/>
      </w:pPr>
    </w:lvl>
    <w:lvl w:ilvl="5" w:tplc="041D001B" w:tentative="1">
      <w:start w:val="1"/>
      <w:numFmt w:val="lowerRoman"/>
      <w:lvlText w:val="%6."/>
      <w:lvlJc w:val="right"/>
      <w:pPr>
        <w:ind w:left="5625" w:hanging="180"/>
      </w:pPr>
    </w:lvl>
    <w:lvl w:ilvl="6" w:tplc="041D000F" w:tentative="1">
      <w:start w:val="1"/>
      <w:numFmt w:val="decimal"/>
      <w:lvlText w:val="%7."/>
      <w:lvlJc w:val="left"/>
      <w:pPr>
        <w:ind w:left="6345" w:hanging="360"/>
      </w:pPr>
    </w:lvl>
    <w:lvl w:ilvl="7" w:tplc="041D0019" w:tentative="1">
      <w:start w:val="1"/>
      <w:numFmt w:val="lowerLetter"/>
      <w:lvlText w:val="%8."/>
      <w:lvlJc w:val="left"/>
      <w:pPr>
        <w:ind w:left="7065" w:hanging="360"/>
      </w:pPr>
    </w:lvl>
    <w:lvl w:ilvl="8" w:tplc="041D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" w15:restartNumberingAfterBreak="0">
    <w:nsid w:val="1E705E07"/>
    <w:multiLevelType w:val="hybridMultilevel"/>
    <w:tmpl w:val="B6F0CC0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C1D19"/>
    <w:multiLevelType w:val="hybridMultilevel"/>
    <w:tmpl w:val="A4086F6A"/>
    <w:lvl w:ilvl="0" w:tplc="CF20A80E">
      <w:start w:val="10"/>
      <w:numFmt w:val="bullet"/>
      <w:lvlText w:val="-"/>
      <w:lvlJc w:val="left"/>
      <w:pPr>
        <w:ind w:left="202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" w15:restartNumberingAfterBreak="0">
    <w:nsid w:val="29C76E9B"/>
    <w:multiLevelType w:val="hybridMultilevel"/>
    <w:tmpl w:val="5B74F2A6"/>
    <w:lvl w:ilvl="0" w:tplc="75DCF29E">
      <w:start w:val="10"/>
      <w:numFmt w:val="bullet"/>
      <w:lvlText w:val="-"/>
      <w:lvlJc w:val="left"/>
      <w:pPr>
        <w:ind w:left="202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32DA1F4A"/>
    <w:multiLevelType w:val="hybridMultilevel"/>
    <w:tmpl w:val="D62861D2"/>
    <w:lvl w:ilvl="0" w:tplc="535C8AAE">
      <w:start w:val="2"/>
      <w:numFmt w:val="bullet"/>
      <w:lvlText w:val="-"/>
      <w:lvlJc w:val="left"/>
      <w:pPr>
        <w:ind w:left="2025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5" w15:restartNumberingAfterBreak="0">
    <w:nsid w:val="38E148B9"/>
    <w:multiLevelType w:val="hybridMultilevel"/>
    <w:tmpl w:val="6EA40708"/>
    <w:lvl w:ilvl="0" w:tplc="49ACA214">
      <w:start w:val="9"/>
      <w:numFmt w:val="bullet"/>
      <w:lvlText w:val="-"/>
      <w:lvlJc w:val="left"/>
      <w:pPr>
        <w:ind w:left="2024" w:hanging="360"/>
      </w:pPr>
      <w:rPr>
        <w:rFonts w:ascii="Calibri" w:eastAsiaTheme="minorHAnsi" w:hAnsi="Calibri" w:cs="Calibri" w:hint="default"/>
        <w:sz w:val="24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6" w15:restartNumberingAfterBreak="0">
    <w:nsid w:val="42545C80"/>
    <w:multiLevelType w:val="hybridMultilevel"/>
    <w:tmpl w:val="83747B04"/>
    <w:lvl w:ilvl="0" w:tplc="5DC247A2">
      <w:start w:val="9"/>
      <w:numFmt w:val="bullet"/>
      <w:lvlText w:val="-"/>
      <w:lvlJc w:val="left"/>
      <w:pPr>
        <w:ind w:left="2024" w:hanging="360"/>
      </w:pPr>
      <w:rPr>
        <w:rFonts w:ascii="Calibri" w:eastAsiaTheme="minorHAnsi" w:hAnsi="Calibri" w:cs="Calibri" w:hint="default"/>
        <w:sz w:val="24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7" w15:restartNumberingAfterBreak="0">
    <w:nsid w:val="426C79AC"/>
    <w:multiLevelType w:val="hybridMultilevel"/>
    <w:tmpl w:val="720499DA"/>
    <w:lvl w:ilvl="0" w:tplc="5C64F924">
      <w:numFmt w:val="bullet"/>
      <w:lvlText w:val="-"/>
      <w:lvlJc w:val="left"/>
      <w:pPr>
        <w:ind w:left="2025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8" w15:restartNumberingAfterBreak="0">
    <w:nsid w:val="44330D0F"/>
    <w:multiLevelType w:val="hybridMultilevel"/>
    <w:tmpl w:val="C8D05606"/>
    <w:lvl w:ilvl="0" w:tplc="F50C730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83133"/>
    <w:multiLevelType w:val="hybridMultilevel"/>
    <w:tmpl w:val="CC22E0D8"/>
    <w:lvl w:ilvl="0" w:tplc="D5080B38">
      <w:start w:val="1"/>
      <w:numFmt w:val="decimal"/>
      <w:lvlText w:val="%1"/>
      <w:lvlJc w:val="left"/>
      <w:pPr>
        <w:ind w:left="1665" w:hanging="1305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C47DE"/>
    <w:multiLevelType w:val="hybridMultilevel"/>
    <w:tmpl w:val="0448B844"/>
    <w:lvl w:ilvl="0" w:tplc="5D32C2D0">
      <w:numFmt w:val="bullet"/>
      <w:lvlText w:val="-"/>
      <w:lvlJc w:val="left"/>
      <w:pPr>
        <w:ind w:left="2025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1" w15:restartNumberingAfterBreak="0">
    <w:nsid w:val="493C512F"/>
    <w:multiLevelType w:val="hybridMultilevel"/>
    <w:tmpl w:val="59883D58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2" w15:restartNumberingAfterBreak="0">
    <w:nsid w:val="563869AD"/>
    <w:multiLevelType w:val="hybridMultilevel"/>
    <w:tmpl w:val="220EEEE8"/>
    <w:lvl w:ilvl="0" w:tplc="10F040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4D3F79"/>
    <w:multiLevelType w:val="hybridMultilevel"/>
    <w:tmpl w:val="E9D4FAAA"/>
    <w:lvl w:ilvl="0" w:tplc="B868E9A4">
      <w:start w:val="2"/>
      <w:numFmt w:val="lowerLetter"/>
      <w:lvlText w:val="%1."/>
      <w:lvlJc w:val="left"/>
      <w:pPr>
        <w:ind w:left="202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45" w:hanging="360"/>
      </w:pPr>
    </w:lvl>
    <w:lvl w:ilvl="2" w:tplc="041D001B" w:tentative="1">
      <w:start w:val="1"/>
      <w:numFmt w:val="lowerRoman"/>
      <w:lvlText w:val="%3."/>
      <w:lvlJc w:val="right"/>
      <w:pPr>
        <w:ind w:left="3465" w:hanging="180"/>
      </w:pPr>
    </w:lvl>
    <w:lvl w:ilvl="3" w:tplc="041D000F" w:tentative="1">
      <w:start w:val="1"/>
      <w:numFmt w:val="decimal"/>
      <w:lvlText w:val="%4."/>
      <w:lvlJc w:val="left"/>
      <w:pPr>
        <w:ind w:left="4185" w:hanging="360"/>
      </w:pPr>
    </w:lvl>
    <w:lvl w:ilvl="4" w:tplc="041D0019" w:tentative="1">
      <w:start w:val="1"/>
      <w:numFmt w:val="lowerLetter"/>
      <w:lvlText w:val="%5."/>
      <w:lvlJc w:val="left"/>
      <w:pPr>
        <w:ind w:left="4905" w:hanging="360"/>
      </w:pPr>
    </w:lvl>
    <w:lvl w:ilvl="5" w:tplc="041D001B" w:tentative="1">
      <w:start w:val="1"/>
      <w:numFmt w:val="lowerRoman"/>
      <w:lvlText w:val="%6."/>
      <w:lvlJc w:val="right"/>
      <w:pPr>
        <w:ind w:left="5625" w:hanging="180"/>
      </w:pPr>
    </w:lvl>
    <w:lvl w:ilvl="6" w:tplc="041D000F" w:tentative="1">
      <w:start w:val="1"/>
      <w:numFmt w:val="decimal"/>
      <w:lvlText w:val="%7."/>
      <w:lvlJc w:val="left"/>
      <w:pPr>
        <w:ind w:left="6345" w:hanging="360"/>
      </w:pPr>
    </w:lvl>
    <w:lvl w:ilvl="7" w:tplc="041D0019" w:tentative="1">
      <w:start w:val="1"/>
      <w:numFmt w:val="lowerLetter"/>
      <w:lvlText w:val="%8."/>
      <w:lvlJc w:val="left"/>
      <w:pPr>
        <w:ind w:left="7065" w:hanging="360"/>
      </w:pPr>
    </w:lvl>
    <w:lvl w:ilvl="8" w:tplc="041D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4" w15:restartNumberingAfterBreak="0">
    <w:nsid w:val="6552501A"/>
    <w:multiLevelType w:val="hybridMultilevel"/>
    <w:tmpl w:val="BD62DC26"/>
    <w:lvl w:ilvl="0" w:tplc="041D0001">
      <w:start w:val="1"/>
      <w:numFmt w:val="bullet"/>
      <w:lvlText w:val=""/>
      <w:lvlJc w:val="left"/>
      <w:pPr>
        <w:ind w:left="1665" w:hanging="1305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4630F6"/>
    <w:multiLevelType w:val="hybridMultilevel"/>
    <w:tmpl w:val="F4EA5332"/>
    <w:lvl w:ilvl="0" w:tplc="D1F4F7F4">
      <w:numFmt w:val="bullet"/>
      <w:lvlText w:val="-"/>
      <w:lvlJc w:val="left"/>
      <w:pPr>
        <w:ind w:left="2025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6" w15:restartNumberingAfterBreak="0">
    <w:nsid w:val="71726B93"/>
    <w:multiLevelType w:val="hybridMultilevel"/>
    <w:tmpl w:val="007AC836"/>
    <w:lvl w:ilvl="0" w:tplc="C80639E2">
      <w:start w:val="9"/>
      <w:numFmt w:val="bullet"/>
      <w:lvlText w:val="-"/>
      <w:lvlJc w:val="left"/>
      <w:pPr>
        <w:ind w:left="2025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7" w15:restartNumberingAfterBreak="0">
    <w:nsid w:val="72F73D4A"/>
    <w:multiLevelType w:val="hybridMultilevel"/>
    <w:tmpl w:val="8C16C752"/>
    <w:lvl w:ilvl="0" w:tplc="041D0001">
      <w:start w:val="1"/>
      <w:numFmt w:val="bullet"/>
      <w:lvlText w:val=""/>
      <w:lvlJc w:val="left"/>
      <w:pPr>
        <w:ind w:left="1665" w:hanging="1305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127045"/>
    <w:multiLevelType w:val="hybridMultilevel"/>
    <w:tmpl w:val="AED84718"/>
    <w:lvl w:ilvl="0" w:tplc="041D0001">
      <w:start w:val="1"/>
      <w:numFmt w:val="bullet"/>
      <w:lvlText w:val=""/>
      <w:lvlJc w:val="left"/>
      <w:pPr>
        <w:ind w:left="1665" w:hanging="1305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6419D7"/>
    <w:multiLevelType w:val="hybridMultilevel"/>
    <w:tmpl w:val="54D027B2"/>
    <w:lvl w:ilvl="0" w:tplc="5AB2C6E8">
      <w:numFmt w:val="bullet"/>
      <w:lvlText w:val="-"/>
      <w:lvlJc w:val="left"/>
      <w:pPr>
        <w:ind w:left="2025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0" w15:restartNumberingAfterBreak="0">
    <w:nsid w:val="7EA710BE"/>
    <w:multiLevelType w:val="hybridMultilevel"/>
    <w:tmpl w:val="0D9A3B08"/>
    <w:lvl w:ilvl="0" w:tplc="5F2EC9AA">
      <w:start w:val="2"/>
      <w:numFmt w:val="bullet"/>
      <w:lvlText w:val="-"/>
      <w:lvlJc w:val="left"/>
      <w:pPr>
        <w:ind w:left="2025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0"/>
  </w:num>
  <w:num w:numId="6">
    <w:abstractNumId w:val="13"/>
  </w:num>
  <w:num w:numId="7">
    <w:abstractNumId w:val="4"/>
  </w:num>
  <w:num w:numId="8">
    <w:abstractNumId w:val="20"/>
  </w:num>
  <w:num w:numId="9">
    <w:abstractNumId w:val="6"/>
  </w:num>
  <w:num w:numId="10">
    <w:abstractNumId w:val="5"/>
  </w:num>
  <w:num w:numId="11">
    <w:abstractNumId w:val="2"/>
  </w:num>
  <w:num w:numId="12">
    <w:abstractNumId w:val="3"/>
  </w:num>
  <w:num w:numId="13">
    <w:abstractNumId w:val="11"/>
  </w:num>
  <w:num w:numId="14">
    <w:abstractNumId w:val="10"/>
  </w:num>
  <w:num w:numId="15">
    <w:abstractNumId w:val="17"/>
  </w:num>
  <w:num w:numId="16">
    <w:abstractNumId w:val="14"/>
  </w:num>
  <w:num w:numId="17">
    <w:abstractNumId w:val="18"/>
  </w:num>
  <w:num w:numId="18">
    <w:abstractNumId w:val="8"/>
  </w:num>
  <w:num w:numId="19">
    <w:abstractNumId w:val="7"/>
  </w:num>
  <w:num w:numId="20">
    <w:abstractNumId w:val="1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AD7"/>
    <w:rsid w:val="00010632"/>
    <w:rsid w:val="0001446D"/>
    <w:rsid w:val="000215A9"/>
    <w:rsid w:val="00067236"/>
    <w:rsid w:val="00090259"/>
    <w:rsid w:val="0009465B"/>
    <w:rsid w:val="000D0D5D"/>
    <w:rsid w:val="000D427A"/>
    <w:rsid w:val="000E0A0B"/>
    <w:rsid w:val="000E139E"/>
    <w:rsid w:val="000E26BC"/>
    <w:rsid w:val="000F0A18"/>
    <w:rsid w:val="001271BA"/>
    <w:rsid w:val="0012791A"/>
    <w:rsid w:val="00143823"/>
    <w:rsid w:val="0019591E"/>
    <w:rsid w:val="001A0E0B"/>
    <w:rsid w:val="001B4669"/>
    <w:rsid w:val="001C5E3C"/>
    <w:rsid w:val="001E5E76"/>
    <w:rsid w:val="0021732A"/>
    <w:rsid w:val="00230B61"/>
    <w:rsid w:val="002412AB"/>
    <w:rsid w:val="00276B42"/>
    <w:rsid w:val="002A2BD7"/>
    <w:rsid w:val="002A5F1E"/>
    <w:rsid w:val="002B17B0"/>
    <w:rsid w:val="002B5E1F"/>
    <w:rsid w:val="002C6744"/>
    <w:rsid w:val="002E1446"/>
    <w:rsid w:val="002E3244"/>
    <w:rsid w:val="002E4DBA"/>
    <w:rsid w:val="002F0E6A"/>
    <w:rsid w:val="0032256F"/>
    <w:rsid w:val="00323E3C"/>
    <w:rsid w:val="00332EAF"/>
    <w:rsid w:val="00372DAC"/>
    <w:rsid w:val="003743E0"/>
    <w:rsid w:val="00391FB6"/>
    <w:rsid w:val="00396DD2"/>
    <w:rsid w:val="003A1E9E"/>
    <w:rsid w:val="003B3FF9"/>
    <w:rsid w:val="003B7C5C"/>
    <w:rsid w:val="003C1789"/>
    <w:rsid w:val="003E0988"/>
    <w:rsid w:val="003E1F3F"/>
    <w:rsid w:val="003E754D"/>
    <w:rsid w:val="003E761C"/>
    <w:rsid w:val="003F7A05"/>
    <w:rsid w:val="00403CEE"/>
    <w:rsid w:val="0042134A"/>
    <w:rsid w:val="004317EC"/>
    <w:rsid w:val="00433707"/>
    <w:rsid w:val="004560D4"/>
    <w:rsid w:val="004A1D12"/>
    <w:rsid w:val="004B30EC"/>
    <w:rsid w:val="004B7D57"/>
    <w:rsid w:val="004C036A"/>
    <w:rsid w:val="00500785"/>
    <w:rsid w:val="00517462"/>
    <w:rsid w:val="0052371D"/>
    <w:rsid w:val="00533BCD"/>
    <w:rsid w:val="005606B9"/>
    <w:rsid w:val="00561F21"/>
    <w:rsid w:val="00574497"/>
    <w:rsid w:val="00592745"/>
    <w:rsid w:val="005B4AD7"/>
    <w:rsid w:val="00622699"/>
    <w:rsid w:val="006415A5"/>
    <w:rsid w:val="00650370"/>
    <w:rsid w:val="0066534F"/>
    <w:rsid w:val="006B591C"/>
    <w:rsid w:val="006D261D"/>
    <w:rsid w:val="006E47D1"/>
    <w:rsid w:val="006E6BD8"/>
    <w:rsid w:val="006F4558"/>
    <w:rsid w:val="006F7979"/>
    <w:rsid w:val="007122C0"/>
    <w:rsid w:val="00733F71"/>
    <w:rsid w:val="007665D2"/>
    <w:rsid w:val="00777342"/>
    <w:rsid w:val="007A40BD"/>
    <w:rsid w:val="007D7120"/>
    <w:rsid w:val="007E5496"/>
    <w:rsid w:val="00821850"/>
    <w:rsid w:val="008336FE"/>
    <w:rsid w:val="00865899"/>
    <w:rsid w:val="00873B54"/>
    <w:rsid w:val="00886167"/>
    <w:rsid w:val="00886417"/>
    <w:rsid w:val="008D1D37"/>
    <w:rsid w:val="008F7FCA"/>
    <w:rsid w:val="0090423F"/>
    <w:rsid w:val="00907BCC"/>
    <w:rsid w:val="00917020"/>
    <w:rsid w:val="00921332"/>
    <w:rsid w:val="009229AE"/>
    <w:rsid w:val="0092458C"/>
    <w:rsid w:val="00925F40"/>
    <w:rsid w:val="0093151B"/>
    <w:rsid w:val="009447A1"/>
    <w:rsid w:val="00961B1C"/>
    <w:rsid w:val="00961CFF"/>
    <w:rsid w:val="009666DA"/>
    <w:rsid w:val="0096691F"/>
    <w:rsid w:val="009824E6"/>
    <w:rsid w:val="00991F2D"/>
    <w:rsid w:val="00997FEF"/>
    <w:rsid w:val="009B4F6C"/>
    <w:rsid w:val="009E0699"/>
    <w:rsid w:val="00A261A9"/>
    <w:rsid w:val="00A32AA0"/>
    <w:rsid w:val="00A425AA"/>
    <w:rsid w:val="00A47A8E"/>
    <w:rsid w:val="00A61E58"/>
    <w:rsid w:val="00A631C3"/>
    <w:rsid w:val="00A6477C"/>
    <w:rsid w:val="00A75E27"/>
    <w:rsid w:val="00A86180"/>
    <w:rsid w:val="00AB4140"/>
    <w:rsid w:val="00AC07D9"/>
    <w:rsid w:val="00AC3CE7"/>
    <w:rsid w:val="00AD0A79"/>
    <w:rsid w:val="00AF5740"/>
    <w:rsid w:val="00AF5967"/>
    <w:rsid w:val="00B26A9C"/>
    <w:rsid w:val="00B31556"/>
    <w:rsid w:val="00B3164F"/>
    <w:rsid w:val="00B32454"/>
    <w:rsid w:val="00B32AC5"/>
    <w:rsid w:val="00B445BB"/>
    <w:rsid w:val="00B665D1"/>
    <w:rsid w:val="00B73B78"/>
    <w:rsid w:val="00B9785B"/>
    <w:rsid w:val="00BA66D0"/>
    <w:rsid w:val="00BC3529"/>
    <w:rsid w:val="00BD5C69"/>
    <w:rsid w:val="00C10DC5"/>
    <w:rsid w:val="00C14496"/>
    <w:rsid w:val="00C23AEC"/>
    <w:rsid w:val="00C23F8F"/>
    <w:rsid w:val="00C50404"/>
    <w:rsid w:val="00C5112E"/>
    <w:rsid w:val="00C87CD1"/>
    <w:rsid w:val="00C91F97"/>
    <w:rsid w:val="00C93774"/>
    <w:rsid w:val="00CC5675"/>
    <w:rsid w:val="00CF140F"/>
    <w:rsid w:val="00D02AF0"/>
    <w:rsid w:val="00D040F1"/>
    <w:rsid w:val="00D26B12"/>
    <w:rsid w:val="00D53CA8"/>
    <w:rsid w:val="00D6599F"/>
    <w:rsid w:val="00D77846"/>
    <w:rsid w:val="00DA32D4"/>
    <w:rsid w:val="00DC563F"/>
    <w:rsid w:val="00DD4350"/>
    <w:rsid w:val="00DE562D"/>
    <w:rsid w:val="00E26183"/>
    <w:rsid w:val="00E265D7"/>
    <w:rsid w:val="00E31481"/>
    <w:rsid w:val="00E5547E"/>
    <w:rsid w:val="00E603DA"/>
    <w:rsid w:val="00E60C51"/>
    <w:rsid w:val="00E80C15"/>
    <w:rsid w:val="00E8195C"/>
    <w:rsid w:val="00EB22B0"/>
    <w:rsid w:val="00EB35A1"/>
    <w:rsid w:val="00EB4CBF"/>
    <w:rsid w:val="00ED6CEE"/>
    <w:rsid w:val="00EE3833"/>
    <w:rsid w:val="00F05E49"/>
    <w:rsid w:val="00F06338"/>
    <w:rsid w:val="00F137B5"/>
    <w:rsid w:val="00F221DA"/>
    <w:rsid w:val="00F2603A"/>
    <w:rsid w:val="00F26108"/>
    <w:rsid w:val="00F3571E"/>
    <w:rsid w:val="00F821A5"/>
    <w:rsid w:val="00F941D7"/>
    <w:rsid w:val="00FA76B2"/>
    <w:rsid w:val="00FB5FEF"/>
    <w:rsid w:val="00FB79BF"/>
    <w:rsid w:val="00FC79A0"/>
    <w:rsid w:val="00FD52BA"/>
    <w:rsid w:val="00FD5D76"/>
    <w:rsid w:val="00FE79C6"/>
    <w:rsid w:val="00FF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6E7252"/>
  <w15:docId w15:val="{633B37E6-4AAB-44E9-873F-DDA9E612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4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AD7"/>
  </w:style>
  <w:style w:type="paragraph" w:styleId="Footer">
    <w:name w:val="footer"/>
    <w:basedOn w:val="Normal"/>
    <w:link w:val="FooterChar"/>
    <w:uiPriority w:val="99"/>
    <w:unhideWhenUsed/>
    <w:rsid w:val="005B4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AD7"/>
  </w:style>
  <w:style w:type="paragraph" w:styleId="ListParagraph">
    <w:name w:val="List Paragraph"/>
    <w:basedOn w:val="Normal"/>
    <w:uiPriority w:val="34"/>
    <w:qFormat/>
    <w:rsid w:val="00372D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1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39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31481"/>
    <w:pPr>
      <w:spacing w:after="0" w:line="240" w:lineRule="auto"/>
    </w:pPr>
  </w:style>
  <w:style w:type="character" w:customStyle="1" w:styleId="m-8819808966212536502gmaildefault">
    <w:name w:val="m_-8819808966212536502gmaildefault"/>
    <w:basedOn w:val="DefaultParagraphFont"/>
    <w:rsid w:val="00B665D1"/>
  </w:style>
  <w:style w:type="character" w:customStyle="1" w:styleId="m-8819808966212536502m1773238044017331130gmaildefault">
    <w:name w:val="m_-8819808966212536502m1773238044017331130gmaildefault"/>
    <w:basedOn w:val="DefaultParagraphFont"/>
    <w:rsid w:val="00B66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8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EB84191F601742A7D2DB88F74AE5C5" ma:contentTypeVersion="14" ma:contentTypeDescription="Create a new document." ma:contentTypeScope="" ma:versionID="b0703b9fb32ca764ef76033adcf3ed90">
  <xsd:schema xmlns:xsd="http://www.w3.org/2001/XMLSchema" xmlns:xs="http://www.w3.org/2001/XMLSchema" xmlns:p="http://schemas.microsoft.com/office/2006/metadata/properties" xmlns:ns3="9a8062f4-1249-41cf-9e4d-89eada4965e6" xmlns:ns4="15959913-a90b-41d8-a24f-7af7c6a875c3" targetNamespace="http://schemas.microsoft.com/office/2006/metadata/properties" ma:root="true" ma:fieldsID="8096e08897a234dbc2504a692b5b8dbc" ns3:_="" ns4:_="">
    <xsd:import namespace="9a8062f4-1249-41cf-9e4d-89eada4965e6"/>
    <xsd:import namespace="15959913-a90b-41d8-a24f-7af7c6a875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062f4-1249-41cf-9e4d-89eada4965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59913-a90b-41d8-a24f-7af7c6a875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28653-EBD5-4B7C-BA89-4E62400F8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8062f4-1249-41cf-9e4d-89eada4965e6"/>
    <ds:schemaRef ds:uri="15959913-a90b-41d8-a24f-7af7c6a875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7AA846-C272-4283-A2E9-2AF277C94F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EEC32A-BFC8-4CA1-A335-B052EF0B3F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8E1C5F-9646-40E5-AC64-1FE9A7FA9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645</Words>
  <Characters>3422</Characters>
  <Application>Microsoft Office Word</Application>
  <DocSecurity>4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Atterling</dc:creator>
  <cp:lastModifiedBy>Karin Söderlund</cp:lastModifiedBy>
  <cp:revision>2</cp:revision>
  <dcterms:created xsi:type="dcterms:W3CDTF">2023-05-16T19:50:00Z</dcterms:created>
  <dcterms:modified xsi:type="dcterms:W3CDTF">2023-05-16T19:50:00Z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458218-87f2-45e0-bab0-e659c30d0ebd_Enabled">
    <vt:lpwstr>True</vt:lpwstr>
  </property>
  <property fmtid="{D5CDD505-2E9C-101B-9397-08002B2CF9AE}" pid="3" name="MSIP_Label_c2458218-87f2-45e0-bab0-e659c30d0ebd_SiteId">
    <vt:lpwstr>73a99466-ad05-4221-9f90-e7142aa2f6c1</vt:lpwstr>
  </property>
  <property fmtid="{D5CDD505-2E9C-101B-9397-08002B2CF9AE}" pid="4" name="MSIP_Label_c2458218-87f2-45e0-bab0-e659c30d0ebd_Owner">
    <vt:lpwstr>ushfo@DFDS.COM</vt:lpwstr>
  </property>
  <property fmtid="{D5CDD505-2E9C-101B-9397-08002B2CF9AE}" pid="5" name="MSIP_Label_c2458218-87f2-45e0-bab0-e659c30d0ebd_SetDate">
    <vt:lpwstr>2021-03-01T18:45:56.0126551Z</vt:lpwstr>
  </property>
  <property fmtid="{D5CDD505-2E9C-101B-9397-08002B2CF9AE}" pid="6" name="MSIP_Label_c2458218-87f2-45e0-bab0-e659c30d0ebd_Name">
    <vt:lpwstr>Public</vt:lpwstr>
  </property>
  <property fmtid="{D5CDD505-2E9C-101B-9397-08002B2CF9AE}" pid="7" name="MSIP_Label_c2458218-87f2-45e0-bab0-e659c30d0ebd_Application">
    <vt:lpwstr>Microsoft Azure Information Protection</vt:lpwstr>
  </property>
  <property fmtid="{D5CDD505-2E9C-101B-9397-08002B2CF9AE}" pid="8" name="MSIP_Label_c2458218-87f2-45e0-bab0-e659c30d0ebd_ActionId">
    <vt:lpwstr>03747ae5-c44e-418b-8661-8473f4fc78dd</vt:lpwstr>
  </property>
  <property fmtid="{D5CDD505-2E9C-101B-9397-08002B2CF9AE}" pid="9" name="MSIP_Label_c2458218-87f2-45e0-bab0-e659c30d0ebd_Extended_MSFT_Method">
    <vt:lpwstr>Automatic</vt:lpwstr>
  </property>
  <property fmtid="{D5CDD505-2E9C-101B-9397-08002B2CF9AE}" pid="10" name="Sensitivity">
    <vt:lpwstr>Public</vt:lpwstr>
  </property>
  <property fmtid="{D5CDD505-2E9C-101B-9397-08002B2CF9AE}" pid="11" name="ContentTypeId">
    <vt:lpwstr>0x0101003EEB84191F601742A7D2DB88F74AE5C5</vt:lpwstr>
  </property>
</Properties>
</file>